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5D0D" w:rsidRPr="00D75D0D" w:rsidRDefault="00D75D0D" w:rsidP="00D75D0D">
      <w:pPr>
        <w:spacing w:line="480" w:lineRule="auto"/>
        <w:jc w:val="center"/>
        <w:rPr>
          <w:rFonts w:ascii="Times New Roman" w:hAnsi="Times New Roman" w:cs="Times New Roman"/>
          <w:sz w:val="24"/>
          <w:szCs w:val="24"/>
        </w:rPr>
      </w:pPr>
      <w:bookmarkStart w:id="0" w:name="_GoBack"/>
      <w:bookmarkEnd w:id="0"/>
      <w:r w:rsidRPr="00D75D0D">
        <w:rPr>
          <w:rFonts w:ascii="Times New Roman" w:hAnsi="Times New Roman" w:cs="Times New Roman"/>
          <w:sz w:val="24"/>
          <w:szCs w:val="24"/>
        </w:rPr>
        <w:t>Response to Peer Discussion</w:t>
      </w:r>
    </w:p>
    <w:p w:rsidR="00613253" w:rsidRPr="00306204" w:rsidRDefault="00D75D0D" w:rsidP="00D75D0D">
      <w:pPr>
        <w:spacing w:line="480" w:lineRule="auto"/>
        <w:ind w:firstLine="720"/>
        <w:rPr>
          <w:rFonts w:ascii="Times New Roman" w:hAnsi="Times New Roman" w:cs="Times New Roman"/>
          <w:sz w:val="24"/>
          <w:szCs w:val="24"/>
        </w:rPr>
      </w:pPr>
      <w:r w:rsidRPr="00D75D0D">
        <w:rPr>
          <w:rFonts w:ascii="Times New Roman" w:hAnsi="Times New Roman" w:cs="Times New Roman"/>
          <w:sz w:val="24"/>
          <w:szCs w:val="24"/>
        </w:rPr>
        <w:t xml:space="preserve">It is true that obesity epidemic is rapidly growing especially to the young children due to the types of foods that they take. Much of the children foods largely contain high calorie which is one of the causes of obesity. Of course, it is a concern that in every five children one child between the age of 6 and 19 is obese according to the Centre for Disease Control and Prevention (CDC). This means the public health have to do research to help in the understanding of this growing epidemic. I conquer with this report that children are victims of food that contain high calories and other foods with poor nutritional value. It is a fact that children are used to food packed and sugary food, and as a result, they tend to develop the disease like obesity. Moreover, I agree that the theory of precautions Adoption Process Model provides the public health officials with a better understanding of how to deal with the increasing cases in order curb and lessen the association between the food and advertising on children’s food and child obesity. </w:t>
      </w:r>
      <w:r w:rsidR="00306204" w:rsidRPr="00306204">
        <w:rPr>
          <w:rFonts w:ascii="Times New Roman" w:hAnsi="Times New Roman" w:cs="Times New Roman"/>
          <w:sz w:val="24"/>
          <w:szCs w:val="24"/>
        </w:rPr>
        <w:t xml:space="preserve"> </w:t>
      </w:r>
    </w:p>
    <w:sectPr w:rsidR="00613253" w:rsidRPr="0030620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3253"/>
    <w:rsid w:val="00306204"/>
    <w:rsid w:val="004B4F51"/>
    <w:rsid w:val="005D3719"/>
    <w:rsid w:val="00613253"/>
    <w:rsid w:val="00967593"/>
    <w:rsid w:val="00D75D0D"/>
    <w:rsid w:val="00FA2966"/>
    <w:rsid w:val="00FD14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161</Words>
  <Characters>918</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vini</cp:lastModifiedBy>
  <cp:revision>2</cp:revision>
  <dcterms:created xsi:type="dcterms:W3CDTF">2017-11-07T22:21:00Z</dcterms:created>
  <dcterms:modified xsi:type="dcterms:W3CDTF">2017-11-07T22:21:00Z</dcterms:modified>
</cp:coreProperties>
</file>